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6167D" w14:textId="77777777" w:rsidR="003C091F" w:rsidRDefault="00907C5E" w:rsidP="00907C5E">
      <w:pPr>
        <w:widowControl w:val="0"/>
        <w:autoSpaceDE w:val="0"/>
        <w:autoSpaceDN w:val="0"/>
        <w:adjustRightInd w:val="0"/>
        <w:rPr>
          <w:rFonts w:cs="Arial"/>
          <w:b/>
          <w:bCs/>
          <w:color w:val="1A1A1A"/>
          <w:sz w:val="26"/>
          <w:szCs w:val="26"/>
        </w:rPr>
      </w:pPr>
      <w:r>
        <w:rPr>
          <w:rFonts w:cs="Arial"/>
          <w:b/>
          <w:bCs/>
          <w:color w:val="1A1A1A"/>
          <w:sz w:val="26"/>
          <w:szCs w:val="26"/>
        </w:rPr>
        <w:t xml:space="preserve">Homeowners, Neighborhood Associations and Interested Parties </w:t>
      </w:r>
    </w:p>
    <w:p w14:paraId="38761240" w14:textId="33C51E9C" w:rsidR="0082310C" w:rsidRPr="00FC693A" w:rsidRDefault="00F80699" w:rsidP="00907C5E">
      <w:pPr>
        <w:widowControl w:val="0"/>
        <w:autoSpaceDE w:val="0"/>
        <w:autoSpaceDN w:val="0"/>
        <w:adjustRightInd w:val="0"/>
        <w:rPr>
          <w:rFonts w:cs="Arial"/>
          <w:b/>
          <w:bCs/>
          <w:i/>
          <w:color w:val="1A1A1A"/>
          <w:sz w:val="26"/>
          <w:szCs w:val="26"/>
        </w:rPr>
      </w:pPr>
      <w:r w:rsidRPr="00FC693A">
        <w:rPr>
          <w:rFonts w:cs="Arial"/>
          <w:b/>
          <w:bCs/>
          <w:i/>
          <w:color w:val="1A1A1A"/>
          <w:sz w:val="26"/>
          <w:szCs w:val="26"/>
        </w:rPr>
        <w:t xml:space="preserve">Email </w:t>
      </w:r>
      <w:r w:rsidR="00193CCC" w:rsidRPr="00FC693A">
        <w:rPr>
          <w:rFonts w:cs="Arial"/>
          <w:b/>
          <w:bCs/>
          <w:i/>
          <w:color w:val="1A1A1A"/>
          <w:sz w:val="26"/>
          <w:szCs w:val="26"/>
        </w:rPr>
        <w:t xml:space="preserve">Only with </w:t>
      </w:r>
      <w:r w:rsidR="003C091F">
        <w:rPr>
          <w:rFonts w:cs="Arial"/>
          <w:b/>
          <w:bCs/>
          <w:i/>
          <w:color w:val="1A1A1A"/>
          <w:sz w:val="26"/>
          <w:szCs w:val="26"/>
        </w:rPr>
        <w:t xml:space="preserve">Public Hearing </w:t>
      </w:r>
      <w:r w:rsidR="00193CCC" w:rsidRPr="00FC693A">
        <w:rPr>
          <w:rFonts w:cs="Arial"/>
          <w:b/>
          <w:bCs/>
          <w:i/>
          <w:color w:val="1A1A1A"/>
          <w:sz w:val="26"/>
          <w:szCs w:val="26"/>
        </w:rPr>
        <w:t>Letter Attached</w:t>
      </w:r>
    </w:p>
    <w:p w14:paraId="0FC137AA" w14:textId="3859F180" w:rsidR="007A61AE" w:rsidRDefault="00A61511" w:rsidP="00907C5E">
      <w:pPr>
        <w:widowControl w:val="0"/>
        <w:autoSpaceDE w:val="0"/>
        <w:autoSpaceDN w:val="0"/>
        <w:adjustRightInd w:val="0"/>
        <w:rPr>
          <w:rFonts w:cs="Arial"/>
          <w:b/>
          <w:bCs/>
          <w:color w:val="1A1A1A"/>
          <w:sz w:val="26"/>
          <w:szCs w:val="26"/>
        </w:rPr>
      </w:pPr>
      <w:r>
        <w:rPr>
          <w:rFonts w:cs="Arial"/>
          <w:b/>
          <w:bCs/>
          <w:color w:val="1A1A1A"/>
          <w:sz w:val="26"/>
          <w:szCs w:val="26"/>
        </w:rPr>
        <w:t>1</w:t>
      </w:r>
      <w:r w:rsidR="00193CCC">
        <w:rPr>
          <w:rFonts w:cs="Arial"/>
          <w:b/>
          <w:bCs/>
          <w:color w:val="1A1A1A"/>
          <w:sz w:val="26"/>
          <w:szCs w:val="26"/>
        </w:rPr>
        <w:t>.</w:t>
      </w:r>
      <w:r w:rsidR="00E54462">
        <w:rPr>
          <w:rFonts w:cs="Arial"/>
          <w:b/>
          <w:bCs/>
          <w:color w:val="1A1A1A"/>
          <w:sz w:val="26"/>
          <w:szCs w:val="26"/>
        </w:rPr>
        <w:t>11</w:t>
      </w:r>
      <w:r w:rsidR="00193CCC">
        <w:rPr>
          <w:rFonts w:cs="Arial"/>
          <w:b/>
          <w:bCs/>
          <w:color w:val="1A1A1A"/>
          <w:sz w:val="26"/>
          <w:szCs w:val="26"/>
        </w:rPr>
        <w:t>.1</w:t>
      </w:r>
      <w:r>
        <w:rPr>
          <w:rFonts w:cs="Arial"/>
          <w:b/>
          <w:bCs/>
          <w:color w:val="1A1A1A"/>
          <w:sz w:val="26"/>
          <w:szCs w:val="26"/>
        </w:rPr>
        <w:t>6</w:t>
      </w:r>
    </w:p>
    <w:p w14:paraId="39EA41B2" w14:textId="77777777" w:rsidR="00F80699" w:rsidRDefault="00F80699" w:rsidP="00F80699">
      <w:pPr>
        <w:widowControl w:val="0"/>
        <w:autoSpaceDE w:val="0"/>
        <w:autoSpaceDN w:val="0"/>
        <w:adjustRightInd w:val="0"/>
        <w:rPr>
          <w:rFonts w:cs="Arial"/>
          <w:b/>
          <w:bCs/>
          <w:color w:val="1A1A1A"/>
          <w:sz w:val="26"/>
          <w:szCs w:val="26"/>
        </w:rPr>
      </w:pPr>
    </w:p>
    <w:p w14:paraId="6AE72C31" w14:textId="4E0BA761" w:rsidR="00F80699" w:rsidRPr="00C33CCF" w:rsidRDefault="00F80699" w:rsidP="00F80699">
      <w:pPr>
        <w:widowControl w:val="0"/>
        <w:autoSpaceDE w:val="0"/>
        <w:autoSpaceDN w:val="0"/>
        <w:adjustRightInd w:val="0"/>
        <w:rPr>
          <w:rFonts w:cs="Arial"/>
          <w:b/>
          <w:color w:val="1A1A1A"/>
          <w:szCs w:val="22"/>
        </w:rPr>
      </w:pPr>
      <w:r w:rsidRPr="00C33CCF">
        <w:rPr>
          <w:rFonts w:cs="Arial"/>
          <w:b/>
          <w:color w:val="1A1A1A"/>
          <w:szCs w:val="22"/>
        </w:rPr>
        <w:t>Public Hearing Reopens Discussion on Transmission Line Routes</w:t>
      </w:r>
    </w:p>
    <w:p w14:paraId="41974E89" w14:textId="77777777" w:rsidR="00F80699" w:rsidRPr="00C33CCF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</w:p>
    <w:p w14:paraId="64ACA5A0" w14:textId="30083852" w:rsidR="00F80699" w:rsidRPr="00C33CCF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  <w:r w:rsidRPr="00C33CCF">
        <w:rPr>
          <w:rFonts w:cs="Arial"/>
          <w:color w:val="1A1A1A"/>
          <w:szCs w:val="22"/>
        </w:rPr>
        <w:t xml:space="preserve">A public hearing will be held on </w:t>
      </w:r>
      <w:r w:rsidR="00C67696" w:rsidRPr="00C33CCF">
        <w:rPr>
          <w:rFonts w:cs="Arial"/>
          <w:b/>
          <w:color w:val="1A1A1A"/>
          <w:szCs w:val="22"/>
        </w:rPr>
        <w:t>Tuesday,</w:t>
      </w:r>
      <w:r w:rsidR="00C67696" w:rsidRPr="00C33CCF">
        <w:rPr>
          <w:rFonts w:cs="Arial"/>
          <w:color w:val="1A1A1A"/>
          <w:szCs w:val="22"/>
        </w:rPr>
        <w:t xml:space="preserve"> </w:t>
      </w:r>
      <w:r w:rsidRPr="00C33CCF">
        <w:rPr>
          <w:rFonts w:cs="Arial"/>
          <w:b/>
          <w:color w:val="1A1A1A"/>
          <w:szCs w:val="22"/>
        </w:rPr>
        <w:t>Jan</w:t>
      </w:r>
      <w:bookmarkStart w:id="0" w:name="_GoBack"/>
      <w:bookmarkEnd w:id="0"/>
      <w:r w:rsidRPr="00C33CCF">
        <w:rPr>
          <w:rFonts w:cs="Arial"/>
          <w:b/>
          <w:color w:val="1A1A1A"/>
          <w:szCs w:val="22"/>
        </w:rPr>
        <w:t>uary 19, 2016, 7 p.m.</w:t>
      </w:r>
      <w:r w:rsidRPr="00C33CCF">
        <w:rPr>
          <w:rFonts w:cs="Arial"/>
          <w:color w:val="1A1A1A"/>
          <w:szCs w:val="22"/>
        </w:rPr>
        <w:t xml:space="preserve"> at City Hall. At the hearing, the City Council will reopen discussion on route selection for transmission lines in the southern part of Columbia. </w:t>
      </w:r>
    </w:p>
    <w:p w14:paraId="4E5ACC62" w14:textId="77777777" w:rsidR="00F80699" w:rsidRPr="00C33CCF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</w:p>
    <w:p w14:paraId="0C5F9C9A" w14:textId="10CE1F0D" w:rsidR="00F80699" w:rsidRPr="00C33CCF" w:rsidRDefault="00C67696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  <w:r w:rsidRPr="00C33CCF">
        <w:rPr>
          <w:rFonts w:cs="Arial"/>
          <w:color w:val="1A1A1A"/>
          <w:szCs w:val="22"/>
        </w:rPr>
        <w:t xml:space="preserve">After the City Council approved the Option </w:t>
      </w:r>
      <w:proofErr w:type="gramStart"/>
      <w:r w:rsidRPr="00C33CCF">
        <w:rPr>
          <w:rFonts w:cs="Arial"/>
          <w:color w:val="1A1A1A"/>
          <w:szCs w:val="22"/>
        </w:rPr>
        <w:t>A</w:t>
      </w:r>
      <w:proofErr w:type="gramEnd"/>
      <w:r w:rsidRPr="00C33CCF">
        <w:rPr>
          <w:rFonts w:cs="Arial"/>
          <w:color w:val="1A1A1A"/>
          <w:szCs w:val="22"/>
        </w:rPr>
        <w:t xml:space="preserve"> route in 2013, w</w:t>
      </w:r>
      <w:r w:rsidR="00F80699" w:rsidRPr="00C33CCF">
        <w:rPr>
          <w:rFonts w:cs="Arial"/>
          <w:color w:val="1A1A1A"/>
          <w:szCs w:val="22"/>
        </w:rPr>
        <w:t xml:space="preserve">ork started on </w:t>
      </w:r>
      <w:r w:rsidR="000916B9" w:rsidRPr="00C33CCF">
        <w:rPr>
          <w:rFonts w:cs="Arial"/>
          <w:color w:val="1A1A1A"/>
          <w:szCs w:val="22"/>
        </w:rPr>
        <w:t>th</w:t>
      </w:r>
      <w:r w:rsidR="00E54462" w:rsidRPr="00C33CCF">
        <w:rPr>
          <w:rFonts w:cs="Arial"/>
          <w:color w:val="1A1A1A"/>
          <w:szCs w:val="22"/>
        </w:rPr>
        <w:t>ose</w:t>
      </w:r>
      <w:r w:rsidR="000916B9" w:rsidRPr="00C33CCF">
        <w:rPr>
          <w:rFonts w:cs="Arial"/>
          <w:color w:val="1A1A1A"/>
          <w:szCs w:val="22"/>
        </w:rPr>
        <w:t xml:space="preserve"> locations for </w:t>
      </w:r>
      <w:r w:rsidRPr="00C33CCF">
        <w:rPr>
          <w:rFonts w:cs="Arial"/>
          <w:color w:val="1A1A1A"/>
          <w:szCs w:val="22"/>
        </w:rPr>
        <w:t xml:space="preserve">the new </w:t>
      </w:r>
      <w:r w:rsidR="0096371A" w:rsidRPr="00C33CCF">
        <w:rPr>
          <w:rFonts w:cs="Arial"/>
          <w:color w:val="1A1A1A"/>
          <w:szCs w:val="22"/>
        </w:rPr>
        <w:t xml:space="preserve">transmission </w:t>
      </w:r>
      <w:r w:rsidRPr="00C33CCF">
        <w:rPr>
          <w:rFonts w:cs="Arial"/>
          <w:color w:val="1A1A1A"/>
          <w:szCs w:val="22"/>
        </w:rPr>
        <w:t xml:space="preserve">poles. </w:t>
      </w:r>
      <w:r w:rsidR="00F80699" w:rsidRPr="00C33CCF">
        <w:rPr>
          <w:rFonts w:cs="Arial"/>
          <w:color w:val="1A1A1A"/>
          <w:szCs w:val="22"/>
        </w:rPr>
        <w:t>Some area residents recently raised concerns about the route. The City C</w:t>
      </w:r>
      <w:r w:rsidR="00173849" w:rsidRPr="00C33CCF">
        <w:rPr>
          <w:rFonts w:cs="Arial"/>
          <w:color w:val="1A1A1A"/>
          <w:szCs w:val="22"/>
        </w:rPr>
        <w:t xml:space="preserve">ouncil </w:t>
      </w:r>
      <w:r w:rsidRPr="00C33CCF">
        <w:rPr>
          <w:rFonts w:cs="Arial"/>
          <w:color w:val="1A1A1A"/>
          <w:szCs w:val="22"/>
        </w:rPr>
        <w:t xml:space="preserve">decided to </w:t>
      </w:r>
      <w:r w:rsidR="00F80699" w:rsidRPr="00C33CCF">
        <w:rPr>
          <w:rFonts w:cs="Arial"/>
          <w:color w:val="1A1A1A"/>
          <w:szCs w:val="22"/>
        </w:rPr>
        <w:t xml:space="preserve">reconsider the previously reviewed routes, </w:t>
      </w:r>
      <w:r w:rsidR="0096371A" w:rsidRPr="00C33CCF">
        <w:rPr>
          <w:rFonts w:cs="Arial"/>
          <w:color w:val="1A1A1A"/>
          <w:szCs w:val="22"/>
        </w:rPr>
        <w:t xml:space="preserve">Option A, </w:t>
      </w:r>
      <w:r w:rsidR="00F80699" w:rsidRPr="00C33CCF">
        <w:rPr>
          <w:rFonts w:cs="Arial"/>
          <w:color w:val="1A1A1A"/>
          <w:szCs w:val="22"/>
        </w:rPr>
        <w:t>B and B-2.</w:t>
      </w:r>
      <w:r w:rsidRPr="00C33CCF">
        <w:rPr>
          <w:rFonts w:cs="Arial"/>
          <w:color w:val="1A1A1A"/>
          <w:szCs w:val="22"/>
        </w:rPr>
        <w:t xml:space="preserve"> Work on Option A has now stopped.</w:t>
      </w:r>
    </w:p>
    <w:p w14:paraId="4B0780FC" w14:textId="77777777" w:rsidR="00F80699" w:rsidRPr="00C33CCF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</w:p>
    <w:p w14:paraId="79EC107F" w14:textId="77777777" w:rsidR="00F80699" w:rsidRPr="00C33CCF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  <w:r w:rsidRPr="00C33CCF">
        <w:rPr>
          <w:rFonts w:cs="Arial"/>
          <w:color w:val="1A1A1A"/>
          <w:szCs w:val="22"/>
        </w:rPr>
        <w:t>Please make every effort to attend the public hearing. If you would like to express your opinion, contact your City Council representative.</w:t>
      </w:r>
    </w:p>
    <w:p w14:paraId="3DAACF6C" w14:textId="77777777" w:rsidR="00F80699" w:rsidRPr="00C33CCF" w:rsidRDefault="00F80699">
      <w:pPr>
        <w:rPr>
          <w:rFonts w:cs="Arial"/>
          <w:b/>
          <w:color w:val="1A1A1A"/>
          <w:szCs w:val="22"/>
          <w:u w:val="single"/>
        </w:rPr>
      </w:pPr>
    </w:p>
    <w:p w14:paraId="5D44DE9E" w14:textId="0B6A69A1" w:rsidR="00034D01" w:rsidRPr="00C33CCF" w:rsidRDefault="00193CCC" w:rsidP="00A97D24">
      <w:pPr>
        <w:widowControl w:val="0"/>
        <w:autoSpaceDE w:val="0"/>
        <w:autoSpaceDN w:val="0"/>
        <w:adjustRightInd w:val="0"/>
        <w:rPr>
          <w:b/>
          <w:szCs w:val="22"/>
          <w:u w:val="single"/>
        </w:rPr>
      </w:pPr>
      <w:r w:rsidRPr="00C33CCF">
        <w:rPr>
          <w:rFonts w:cs="Arial"/>
          <w:color w:val="1A1A1A"/>
          <w:szCs w:val="22"/>
        </w:rPr>
        <w:t>Please see the attached letter for more information about the public hearing.</w:t>
      </w:r>
    </w:p>
    <w:sectPr w:rsidR="00034D01" w:rsidRPr="00C33CCF" w:rsidSect="00A97D24">
      <w:pgSz w:w="12240" w:h="15840"/>
      <w:pgMar w:top="1440" w:right="1296" w:bottom="1152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01"/>
    <w:rsid w:val="00003FD5"/>
    <w:rsid w:val="000118F9"/>
    <w:rsid w:val="00034D01"/>
    <w:rsid w:val="000358EC"/>
    <w:rsid w:val="00050A0A"/>
    <w:rsid w:val="000904EF"/>
    <w:rsid w:val="000916B9"/>
    <w:rsid w:val="000A41A1"/>
    <w:rsid w:val="000A7BE4"/>
    <w:rsid w:val="000B361B"/>
    <w:rsid w:val="000F4C27"/>
    <w:rsid w:val="00146F86"/>
    <w:rsid w:val="00173849"/>
    <w:rsid w:val="00193CCC"/>
    <w:rsid w:val="001B2180"/>
    <w:rsid w:val="001B79EF"/>
    <w:rsid w:val="001C580B"/>
    <w:rsid w:val="001D23BB"/>
    <w:rsid w:val="00234EF3"/>
    <w:rsid w:val="00235DFE"/>
    <w:rsid w:val="00252736"/>
    <w:rsid w:val="00281FCB"/>
    <w:rsid w:val="002923E0"/>
    <w:rsid w:val="002B1B1D"/>
    <w:rsid w:val="002B284D"/>
    <w:rsid w:val="002E28E6"/>
    <w:rsid w:val="002F3D24"/>
    <w:rsid w:val="002F491C"/>
    <w:rsid w:val="002F681D"/>
    <w:rsid w:val="0035213C"/>
    <w:rsid w:val="00366E52"/>
    <w:rsid w:val="0038561D"/>
    <w:rsid w:val="003B571F"/>
    <w:rsid w:val="003B7A6F"/>
    <w:rsid w:val="003C091F"/>
    <w:rsid w:val="003C325A"/>
    <w:rsid w:val="003C4886"/>
    <w:rsid w:val="003C7412"/>
    <w:rsid w:val="003E1016"/>
    <w:rsid w:val="003E48DE"/>
    <w:rsid w:val="00435C00"/>
    <w:rsid w:val="004416BA"/>
    <w:rsid w:val="00474CA0"/>
    <w:rsid w:val="00493F13"/>
    <w:rsid w:val="00496026"/>
    <w:rsid w:val="004A468C"/>
    <w:rsid w:val="004B6F09"/>
    <w:rsid w:val="004C6A24"/>
    <w:rsid w:val="004D4ECE"/>
    <w:rsid w:val="004E0905"/>
    <w:rsid w:val="004E105B"/>
    <w:rsid w:val="004E633B"/>
    <w:rsid w:val="004F491A"/>
    <w:rsid w:val="004F6236"/>
    <w:rsid w:val="00503EC9"/>
    <w:rsid w:val="00515F21"/>
    <w:rsid w:val="00517042"/>
    <w:rsid w:val="005250B8"/>
    <w:rsid w:val="005B5F42"/>
    <w:rsid w:val="005C2872"/>
    <w:rsid w:val="005D15B9"/>
    <w:rsid w:val="005E1EAC"/>
    <w:rsid w:val="00623D40"/>
    <w:rsid w:val="006548F3"/>
    <w:rsid w:val="00690CB4"/>
    <w:rsid w:val="00696C15"/>
    <w:rsid w:val="006C2B11"/>
    <w:rsid w:val="006C74B3"/>
    <w:rsid w:val="006F1D8B"/>
    <w:rsid w:val="007000AB"/>
    <w:rsid w:val="007246B1"/>
    <w:rsid w:val="00732A34"/>
    <w:rsid w:val="00732E2F"/>
    <w:rsid w:val="00740CD8"/>
    <w:rsid w:val="007468C2"/>
    <w:rsid w:val="00760721"/>
    <w:rsid w:val="00761E87"/>
    <w:rsid w:val="0076791A"/>
    <w:rsid w:val="00767F5B"/>
    <w:rsid w:val="007939AA"/>
    <w:rsid w:val="00795C00"/>
    <w:rsid w:val="007A61AE"/>
    <w:rsid w:val="007B2D95"/>
    <w:rsid w:val="007B72A9"/>
    <w:rsid w:val="007B7AC5"/>
    <w:rsid w:val="0080631E"/>
    <w:rsid w:val="0082310C"/>
    <w:rsid w:val="0082547C"/>
    <w:rsid w:val="008355D3"/>
    <w:rsid w:val="008645F0"/>
    <w:rsid w:val="0089407F"/>
    <w:rsid w:val="008A5139"/>
    <w:rsid w:val="008B5728"/>
    <w:rsid w:val="008C7BBF"/>
    <w:rsid w:val="008F6C55"/>
    <w:rsid w:val="009031EE"/>
    <w:rsid w:val="00907C5E"/>
    <w:rsid w:val="00910254"/>
    <w:rsid w:val="00913272"/>
    <w:rsid w:val="0096371A"/>
    <w:rsid w:val="00981145"/>
    <w:rsid w:val="00990119"/>
    <w:rsid w:val="00992990"/>
    <w:rsid w:val="009940A6"/>
    <w:rsid w:val="009B752E"/>
    <w:rsid w:val="00A109CE"/>
    <w:rsid w:val="00A14876"/>
    <w:rsid w:val="00A61511"/>
    <w:rsid w:val="00A61BF8"/>
    <w:rsid w:val="00A713E3"/>
    <w:rsid w:val="00A84749"/>
    <w:rsid w:val="00A97D24"/>
    <w:rsid w:val="00AA2813"/>
    <w:rsid w:val="00AB04F5"/>
    <w:rsid w:val="00AB54F4"/>
    <w:rsid w:val="00AD10CA"/>
    <w:rsid w:val="00AF303D"/>
    <w:rsid w:val="00B129F1"/>
    <w:rsid w:val="00B13FF1"/>
    <w:rsid w:val="00B34A9A"/>
    <w:rsid w:val="00B510F3"/>
    <w:rsid w:val="00B57F07"/>
    <w:rsid w:val="00B60434"/>
    <w:rsid w:val="00B73D6B"/>
    <w:rsid w:val="00B95866"/>
    <w:rsid w:val="00B97801"/>
    <w:rsid w:val="00BB2689"/>
    <w:rsid w:val="00BB55EF"/>
    <w:rsid w:val="00BC220C"/>
    <w:rsid w:val="00BD2E00"/>
    <w:rsid w:val="00BD35E5"/>
    <w:rsid w:val="00BE507E"/>
    <w:rsid w:val="00BE6F89"/>
    <w:rsid w:val="00C33CCF"/>
    <w:rsid w:val="00C67696"/>
    <w:rsid w:val="00CA2AF6"/>
    <w:rsid w:val="00CB5741"/>
    <w:rsid w:val="00CB6CB4"/>
    <w:rsid w:val="00CC2C48"/>
    <w:rsid w:val="00CE147B"/>
    <w:rsid w:val="00CE33A0"/>
    <w:rsid w:val="00CE4931"/>
    <w:rsid w:val="00D023F6"/>
    <w:rsid w:val="00D321D8"/>
    <w:rsid w:val="00D3705E"/>
    <w:rsid w:val="00D87DD9"/>
    <w:rsid w:val="00D92F73"/>
    <w:rsid w:val="00DA4658"/>
    <w:rsid w:val="00DB7D2C"/>
    <w:rsid w:val="00DC4A96"/>
    <w:rsid w:val="00DC6A95"/>
    <w:rsid w:val="00DD620E"/>
    <w:rsid w:val="00DF4245"/>
    <w:rsid w:val="00E23348"/>
    <w:rsid w:val="00E45D7F"/>
    <w:rsid w:val="00E463DF"/>
    <w:rsid w:val="00E54462"/>
    <w:rsid w:val="00E846DA"/>
    <w:rsid w:val="00EB7013"/>
    <w:rsid w:val="00ED005C"/>
    <w:rsid w:val="00ED42E7"/>
    <w:rsid w:val="00ED7655"/>
    <w:rsid w:val="00F04972"/>
    <w:rsid w:val="00F252B4"/>
    <w:rsid w:val="00F25D4D"/>
    <w:rsid w:val="00F31268"/>
    <w:rsid w:val="00F53C3D"/>
    <w:rsid w:val="00F80699"/>
    <w:rsid w:val="00F833ED"/>
    <w:rsid w:val="00FA7CCE"/>
    <w:rsid w:val="00FC69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B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F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0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16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6B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6B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6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6B9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F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0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16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6B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6B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6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6B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Woodruff Sweitzer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Smiley</dc:creator>
  <cp:lastModifiedBy>Connie Kacprowicz</cp:lastModifiedBy>
  <cp:revision>7</cp:revision>
  <cp:lastPrinted>2015-12-09T15:43:00Z</cp:lastPrinted>
  <dcterms:created xsi:type="dcterms:W3CDTF">2015-12-11T15:08:00Z</dcterms:created>
  <dcterms:modified xsi:type="dcterms:W3CDTF">2016-01-11T16:21:00Z</dcterms:modified>
</cp:coreProperties>
</file>